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2D45" w:rsidRPr="0010469D" w:rsidRDefault="00FD2D45" w:rsidP="00FD2D45">
      <w:pPr>
        <w:jc w:val="right"/>
        <w:rPr>
          <w:rFonts w:asciiTheme="majorHAnsi" w:hAnsiTheme="majorHAnsi"/>
        </w:rPr>
      </w:pPr>
      <w:r w:rsidRPr="0010469D">
        <w:rPr>
          <w:rFonts w:asciiTheme="majorHAnsi" w:hAnsiTheme="majorHAnsi"/>
          <w:noProof/>
          <w:lang w:eastAsia="en-AU"/>
        </w:rPr>
        <w:drawing>
          <wp:inline distT="0" distB="0" distL="0" distR="0" wp14:anchorId="5B0F3CA8" wp14:editId="7296DBEF">
            <wp:extent cx="2178685" cy="1365963"/>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186683" cy="1370977"/>
                    </a:xfrm>
                    <a:prstGeom prst="rect">
                      <a:avLst/>
                    </a:prstGeom>
                  </pic:spPr>
                </pic:pic>
              </a:graphicData>
            </a:graphic>
          </wp:inline>
        </w:drawing>
      </w:r>
    </w:p>
    <w:p w:rsidR="00FD2D45" w:rsidRPr="0010469D" w:rsidRDefault="00FD2D45" w:rsidP="00FD2D45">
      <w:pPr>
        <w:jc w:val="right"/>
        <w:rPr>
          <w:rFonts w:asciiTheme="majorHAnsi" w:hAnsiTheme="majorHAnsi"/>
        </w:rPr>
      </w:pPr>
    </w:p>
    <w:p w:rsidR="0010469D" w:rsidRPr="0010469D" w:rsidRDefault="0010469D" w:rsidP="0010469D">
      <w:pPr>
        <w:jc w:val="center"/>
        <w:rPr>
          <w:rFonts w:asciiTheme="majorHAnsi" w:hAnsiTheme="majorHAnsi"/>
          <w:b/>
          <w:sz w:val="28"/>
          <w:szCs w:val="28"/>
          <w:u w:val="single"/>
        </w:rPr>
      </w:pPr>
      <w:proofErr w:type="spellStart"/>
      <w:r w:rsidRPr="0010469D">
        <w:rPr>
          <w:rFonts w:asciiTheme="majorHAnsi" w:hAnsiTheme="majorHAnsi"/>
          <w:b/>
          <w:sz w:val="28"/>
          <w:szCs w:val="28"/>
          <w:u w:val="single"/>
        </w:rPr>
        <w:t>Veingogh</w:t>
      </w:r>
      <w:proofErr w:type="spellEnd"/>
      <w:r w:rsidRPr="0010469D">
        <w:rPr>
          <w:rFonts w:asciiTheme="majorHAnsi" w:hAnsiTheme="majorHAnsi"/>
          <w:b/>
          <w:sz w:val="28"/>
          <w:szCs w:val="28"/>
          <w:u w:val="single"/>
        </w:rPr>
        <w:t xml:space="preserve"> consent form</w:t>
      </w:r>
    </w:p>
    <w:p w:rsidR="0010469D" w:rsidRPr="0010469D" w:rsidRDefault="0010469D" w:rsidP="0010469D">
      <w:pPr>
        <w:rPr>
          <w:rFonts w:asciiTheme="majorHAnsi" w:hAnsiTheme="majorHAnsi"/>
        </w:rPr>
      </w:pPr>
      <w:r w:rsidRPr="0010469D">
        <w:rPr>
          <w:rFonts w:asciiTheme="majorHAnsi" w:hAnsiTheme="majorHAnsi"/>
        </w:rPr>
        <w:t>VEINGOGH SHOULD NOT BE USED BY PATIENTS UNTIL THERE HAS BEEN A COMPLETE DISCUSSION OF THE RISKS AND WRITTEN INFORMED CONSENT HAS BEEN OBTAINED.</w:t>
      </w:r>
    </w:p>
    <w:p w:rsidR="0010469D" w:rsidRPr="0010469D" w:rsidRDefault="0010469D" w:rsidP="0010469D">
      <w:pPr>
        <w:rPr>
          <w:rFonts w:asciiTheme="majorHAnsi" w:hAnsiTheme="majorHAnsi"/>
        </w:rPr>
      </w:pPr>
    </w:p>
    <w:p w:rsidR="0010469D" w:rsidRPr="0010469D" w:rsidRDefault="0010469D" w:rsidP="0010469D">
      <w:pPr>
        <w:pStyle w:val="Heading2"/>
        <w:rPr>
          <w:rFonts w:asciiTheme="majorHAnsi" w:hAnsiTheme="majorHAnsi"/>
          <w:i w:val="0"/>
          <w:u w:val="single"/>
        </w:rPr>
      </w:pPr>
      <w:r w:rsidRPr="0010469D">
        <w:rPr>
          <w:rFonts w:asciiTheme="majorHAnsi" w:hAnsiTheme="majorHAnsi"/>
          <w:i w:val="0"/>
          <w:u w:val="single"/>
        </w:rPr>
        <w:t>PATIENT CONSENT</w:t>
      </w:r>
    </w:p>
    <w:p w:rsidR="0010469D" w:rsidRPr="0010469D" w:rsidRDefault="008941ED" w:rsidP="0010469D">
      <w:pPr>
        <w:rPr>
          <w:rFonts w:asciiTheme="majorHAnsi" w:hAnsiTheme="majorHAnsi"/>
        </w:rPr>
      </w:pPr>
      <w:r>
        <w:rPr>
          <w:rFonts w:asciiTheme="majorHAnsi" w:hAnsiTheme="majorHAnsi"/>
        </w:rPr>
        <w:t>My</w:t>
      </w:r>
      <w:r w:rsidR="0010469D" w:rsidRPr="0010469D">
        <w:rPr>
          <w:rFonts w:asciiTheme="majorHAnsi" w:hAnsiTheme="majorHAnsi"/>
        </w:rPr>
        <w:t xml:space="preserve"> treatment with the VEINGOGH has been pers</w:t>
      </w:r>
      <w:r>
        <w:rPr>
          <w:rFonts w:asciiTheme="majorHAnsi" w:hAnsiTheme="majorHAnsi"/>
        </w:rPr>
        <w:t>onally described to me by Dr Osmat Mizori.</w:t>
      </w:r>
    </w:p>
    <w:p w:rsidR="0010469D" w:rsidRPr="0010469D" w:rsidRDefault="0010469D" w:rsidP="0010469D">
      <w:pPr>
        <w:rPr>
          <w:rFonts w:asciiTheme="majorHAnsi" w:hAnsiTheme="majorHAnsi"/>
        </w:rPr>
      </w:pPr>
      <w:r w:rsidRPr="0010469D">
        <w:rPr>
          <w:rFonts w:asciiTheme="majorHAnsi" w:hAnsiTheme="majorHAnsi"/>
        </w:rPr>
        <w:t>The following points of information, among others, have been specifically discussed and made clear and I have</w:t>
      </w:r>
      <w:r w:rsidR="008941ED">
        <w:rPr>
          <w:rFonts w:asciiTheme="majorHAnsi" w:hAnsiTheme="majorHAnsi"/>
        </w:rPr>
        <w:t xml:space="preserve"> had the opportunity to ask </w:t>
      </w:r>
      <w:r w:rsidRPr="0010469D">
        <w:rPr>
          <w:rFonts w:asciiTheme="majorHAnsi" w:hAnsiTheme="majorHAnsi"/>
        </w:rPr>
        <w:t>questions concerning this information:</w:t>
      </w:r>
    </w:p>
    <w:p w:rsidR="0010469D" w:rsidRPr="0010469D" w:rsidRDefault="0010469D" w:rsidP="0010469D">
      <w:pPr>
        <w:rPr>
          <w:rFonts w:asciiTheme="majorHAnsi" w:hAnsiTheme="majorHAnsi"/>
          <w:b/>
        </w:rPr>
      </w:pPr>
      <w:bookmarkStart w:id="0" w:name="_GoBack"/>
      <w:bookmarkEnd w:id="0"/>
    </w:p>
    <w:p w:rsidR="0010469D" w:rsidRPr="0010469D" w:rsidRDefault="0010469D" w:rsidP="0010469D">
      <w:pPr>
        <w:numPr>
          <w:ilvl w:val="0"/>
          <w:numId w:val="1"/>
        </w:numPr>
        <w:spacing w:after="0" w:line="240" w:lineRule="auto"/>
        <w:rPr>
          <w:rFonts w:asciiTheme="majorHAnsi" w:hAnsiTheme="majorHAnsi"/>
        </w:rPr>
      </w:pPr>
      <w:r w:rsidRPr="0010469D">
        <w:rPr>
          <w:rFonts w:asciiTheme="majorHAnsi" w:hAnsiTheme="majorHAnsi"/>
        </w:rPr>
        <w:t>I, ____________________________,</w:t>
      </w:r>
      <w:r w:rsidR="008941ED">
        <w:rPr>
          <w:rFonts w:asciiTheme="majorHAnsi" w:hAnsiTheme="majorHAnsi"/>
        </w:rPr>
        <w:t xml:space="preserve"> </w:t>
      </w:r>
      <w:r w:rsidRPr="0010469D">
        <w:rPr>
          <w:rFonts w:asciiTheme="majorHAnsi" w:hAnsiTheme="majorHAnsi"/>
        </w:rPr>
        <w:t xml:space="preserve">(patient's name) understand that VEINGOGH </w:t>
      </w:r>
      <w:r w:rsidR="008941ED">
        <w:rPr>
          <w:rFonts w:asciiTheme="majorHAnsi" w:hAnsiTheme="majorHAnsi"/>
        </w:rPr>
        <w:t xml:space="preserve">will be used to treat </w:t>
      </w:r>
      <w:r w:rsidRPr="0010469D">
        <w:rPr>
          <w:rFonts w:asciiTheme="majorHAnsi" w:hAnsiTheme="majorHAnsi"/>
        </w:rPr>
        <w:t xml:space="preserve">spider veins, telangiectasia, and other types of skin lesions. I have been examined by my physician and have been cleared for this procedure. </w:t>
      </w:r>
    </w:p>
    <w:p w:rsidR="0010469D" w:rsidRPr="0010469D" w:rsidRDefault="0010469D" w:rsidP="0010469D">
      <w:pPr>
        <w:ind w:left="720"/>
        <w:jc w:val="right"/>
        <w:rPr>
          <w:rFonts w:asciiTheme="majorHAnsi" w:hAnsiTheme="majorHAnsi"/>
        </w:rPr>
      </w:pPr>
      <w:r w:rsidRPr="0010469D">
        <w:rPr>
          <w:rFonts w:asciiTheme="majorHAnsi" w:hAnsiTheme="majorHAnsi"/>
          <w:i/>
        </w:rPr>
        <w:t>Initials</w:t>
      </w:r>
      <w:r w:rsidRPr="0010469D">
        <w:rPr>
          <w:rFonts w:asciiTheme="majorHAnsi" w:hAnsiTheme="majorHAnsi"/>
        </w:rPr>
        <w:t>: ________________________</w:t>
      </w:r>
    </w:p>
    <w:p w:rsidR="0010469D" w:rsidRPr="0010469D" w:rsidRDefault="0010469D" w:rsidP="0010469D">
      <w:pPr>
        <w:numPr>
          <w:ilvl w:val="0"/>
          <w:numId w:val="1"/>
        </w:numPr>
        <w:spacing w:after="0" w:line="240" w:lineRule="auto"/>
        <w:rPr>
          <w:rFonts w:asciiTheme="majorHAnsi" w:hAnsiTheme="majorHAnsi"/>
        </w:rPr>
      </w:pPr>
      <w:r w:rsidRPr="0010469D">
        <w:rPr>
          <w:rFonts w:asciiTheme="majorHAnsi" w:hAnsiTheme="majorHAnsi"/>
        </w:rPr>
        <w:t xml:space="preserve">Any and all follow-up treatment (if necessary) needs to be scheduled with </w:t>
      </w:r>
      <w:r w:rsidR="008941ED">
        <w:rPr>
          <w:rFonts w:asciiTheme="majorHAnsi" w:hAnsiTheme="majorHAnsi"/>
        </w:rPr>
        <w:t>South Coast Skin &amp; Vein Clinic</w:t>
      </w:r>
      <w:r w:rsidRPr="0010469D">
        <w:rPr>
          <w:rFonts w:asciiTheme="majorHAnsi" w:hAnsiTheme="majorHAnsi"/>
        </w:rPr>
        <w:t xml:space="preserve"> to determine if additional treatments are necessary.</w:t>
      </w:r>
    </w:p>
    <w:p w:rsidR="0010469D" w:rsidRPr="0010469D" w:rsidRDefault="0010469D" w:rsidP="0010469D">
      <w:pPr>
        <w:rPr>
          <w:rFonts w:asciiTheme="majorHAnsi" w:hAnsiTheme="majorHAnsi"/>
        </w:rPr>
      </w:pPr>
    </w:p>
    <w:p w:rsidR="0010469D" w:rsidRPr="0010469D" w:rsidRDefault="0010469D" w:rsidP="0010469D">
      <w:pPr>
        <w:ind w:left="720" w:hanging="720"/>
        <w:rPr>
          <w:rFonts w:asciiTheme="majorHAnsi" w:hAnsiTheme="majorHAnsi"/>
        </w:rPr>
      </w:pPr>
      <w:r w:rsidRPr="0010469D">
        <w:rPr>
          <w:rFonts w:asciiTheme="majorHAnsi" w:hAnsiTheme="majorHAnsi"/>
        </w:rPr>
        <w:t>3.</w:t>
      </w:r>
      <w:r w:rsidRPr="0010469D">
        <w:rPr>
          <w:rFonts w:asciiTheme="majorHAnsi" w:hAnsiTheme="majorHAnsi"/>
        </w:rPr>
        <w:tab/>
      </w:r>
      <w:r w:rsidRPr="0010469D">
        <w:rPr>
          <w:rFonts w:asciiTheme="majorHAnsi" w:hAnsiTheme="majorHAnsi"/>
          <w:b/>
          <w:i/>
        </w:rPr>
        <w:t>I understand that in most cases there can be scabbing, swelling, and redness present at the treated area for several weeks and that in some cases it might be possible but unlikely that pitted scarring will be present at the treated area and that healing time will vary by patient.</w:t>
      </w:r>
      <w:r w:rsidRPr="0010469D">
        <w:rPr>
          <w:rFonts w:asciiTheme="majorHAnsi" w:hAnsiTheme="majorHAnsi"/>
        </w:rPr>
        <w:t xml:space="preserve">  </w:t>
      </w:r>
    </w:p>
    <w:p w:rsidR="0010469D" w:rsidRPr="0010469D" w:rsidRDefault="0010469D" w:rsidP="0010469D">
      <w:pPr>
        <w:ind w:left="4320" w:firstLine="720"/>
        <w:jc w:val="right"/>
        <w:rPr>
          <w:rFonts w:asciiTheme="majorHAnsi" w:hAnsiTheme="majorHAnsi"/>
        </w:rPr>
      </w:pPr>
      <w:r w:rsidRPr="0010469D">
        <w:rPr>
          <w:rFonts w:asciiTheme="majorHAnsi" w:hAnsiTheme="majorHAnsi"/>
          <w:i/>
        </w:rPr>
        <w:t>Initials:</w:t>
      </w:r>
      <w:r w:rsidRPr="0010469D">
        <w:rPr>
          <w:rFonts w:asciiTheme="majorHAnsi" w:hAnsiTheme="majorHAnsi"/>
        </w:rPr>
        <w:t xml:space="preserve"> ________________________</w:t>
      </w:r>
    </w:p>
    <w:p w:rsidR="0010469D" w:rsidRPr="0010469D" w:rsidRDefault="0010469D" w:rsidP="0010469D">
      <w:pPr>
        <w:numPr>
          <w:ilvl w:val="0"/>
          <w:numId w:val="3"/>
        </w:numPr>
        <w:spacing w:after="0" w:line="240" w:lineRule="auto"/>
        <w:rPr>
          <w:rFonts w:asciiTheme="majorHAnsi" w:hAnsiTheme="majorHAnsi"/>
        </w:rPr>
      </w:pPr>
      <w:r w:rsidRPr="0010469D">
        <w:rPr>
          <w:rFonts w:asciiTheme="majorHAnsi" w:hAnsiTheme="majorHAnsi"/>
        </w:rPr>
        <w:t xml:space="preserve">I have disclosed any or all of the following health concerns: </w:t>
      </w:r>
    </w:p>
    <w:p w:rsidR="0010469D" w:rsidRPr="0010469D" w:rsidRDefault="0010469D" w:rsidP="0010469D">
      <w:pPr>
        <w:numPr>
          <w:ilvl w:val="0"/>
          <w:numId w:val="2"/>
        </w:numPr>
        <w:spacing w:after="0" w:line="240" w:lineRule="auto"/>
        <w:rPr>
          <w:rFonts w:asciiTheme="majorHAnsi" w:hAnsiTheme="majorHAnsi"/>
        </w:rPr>
      </w:pPr>
      <w:r w:rsidRPr="0010469D">
        <w:rPr>
          <w:rFonts w:asciiTheme="majorHAnsi" w:hAnsiTheme="majorHAnsi"/>
        </w:rPr>
        <w:t>I have a pacemaker</w:t>
      </w:r>
    </w:p>
    <w:p w:rsidR="0010469D" w:rsidRPr="0010469D" w:rsidRDefault="0010469D" w:rsidP="0010469D">
      <w:pPr>
        <w:numPr>
          <w:ilvl w:val="0"/>
          <w:numId w:val="2"/>
        </w:numPr>
        <w:spacing w:after="0" w:line="240" w:lineRule="auto"/>
        <w:rPr>
          <w:rFonts w:asciiTheme="majorHAnsi" w:hAnsiTheme="majorHAnsi"/>
        </w:rPr>
      </w:pPr>
      <w:r w:rsidRPr="0010469D">
        <w:rPr>
          <w:rFonts w:asciiTheme="majorHAnsi" w:hAnsiTheme="majorHAnsi"/>
        </w:rPr>
        <w:t>I am an epileptic</w:t>
      </w:r>
    </w:p>
    <w:p w:rsidR="0010469D" w:rsidRPr="0010469D" w:rsidRDefault="0010469D" w:rsidP="0010469D">
      <w:pPr>
        <w:numPr>
          <w:ilvl w:val="0"/>
          <w:numId w:val="2"/>
        </w:numPr>
        <w:spacing w:after="0" w:line="240" w:lineRule="auto"/>
        <w:rPr>
          <w:rFonts w:asciiTheme="majorHAnsi" w:hAnsiTheme="majorHAnsi"/>
        </w:rPr>
      </w:pPr>
      <w:r w:rsidRPr="0010469D">
        <w:rPr>
          <w:rFonts w:asciiTheme="majorHAnsi" w:hAnsiTheme="majorHAnsi"/>
        </w:rPr>
        <w:t>I am pregnant</w:t>
      </w:r>
    </w:p>
    <w:p w:rsidR="0010469D" w:rsidRPr="0010469D" w:rsidRDefault="0010469D" w:rsidP="0010469D">
      <w:pPr>
        <w:numPr>
          <w:ilvl w:val="0"/>
          <w:numId w:val="2"/>
        </w:numPr>
        <w:spacing w:after="0" w:line="240" w:lineRule="auto"/>
        <w:rPr>
          <w:rFonts w:asciiTheme="majorHAnsi" w:hAnsiTheme="majorHAnsi"/>
          <w:b/>
          <w:i/>
        </w:rPr>
      </w:pPr>
      <w:r w:rsidRPr="0010469D">
        <w:rPr>
          <w:rFonts w:asciiTheme="majorHAnsi" w:hAnsiTheme="majorHAnsi"/>
          <w:b/>
          <w:i/>
        </w:rPr>
        <w:t>I have metal allergies (Gold needles must be used)</w:t>
      </w:r>
    </w:p>
    <w:p w:rsidR="0010469D" w:rsidRPr="0010469D" w:rsidRDefault="0010469D" w:rsidP="0010469D">
      <w:pPr>
        <w:numPr>
          <w:ilvl w:val="0"/>
          <w:numId w:val="2"/>
        </w:numPr>
        <w:spacing w:after="0" w:line="240" w:lineRule="auto"/>
        <w:rPr>
          <w:rFonts w:asciiTheme="majorHAnsi" w:hAnsiTheme="majorHAnsi"/>
        </w:rPr>
      </w:pPr>
      <w:r w:rsidRPr="0010469D">
        <w:rPr>
          <w:rFonts w:asciiTheme="majorHAnsi" w:hAnsiTheme="majorHAnsi"/>
        </w:rPr>
        <w:t xml:space="preserve">I have used imitation tanning products within the last 7 days on the area that is about to be treated    </w:t>
      </w:r>
    </w:p>
    <w:p w:rsidR="0010469D" w:rsidRPr="0010469D" w:rsidRDefault="0010469D" w:rsidP="0010469D">
      <w:pPr>
        <w:ind w:firstLine="720"/>
        <w:jc w:val="right"/>
        <w:rPr>
          <w:rFonts w:asciiTheme="majorHAnsi" w:hAnsiTheme="majorHAnsi"/>
        </w:rPr>
      </w:pPr>
      <w:r w:rsidRPr="0010469D">
        <w:rPr>
          <w:rFonts w:asciiTheme="majorHAnsi" w:hAnsiTheme="majorHAnsi"/>
          <w:i/>
        </w:rPr>
        <w:t>Initials</w:t>
      </w:r>
      <w:r>
        <w:rPr>
          <w:rFonts w:asciiTheme="majorHAnsi" w:hAnsiTheme="majorHAnsi"/>
        </w:rPr>
        <w:t>: ________________________</w:t>
      </w:r>
    </w:p>
    <w:p w:rsidR="0010469D" w:rsidRPr="0010469D" w:rsidRDefault="0010469D" w:rsidP="0010469D">
      <w:pPr>
        <w:rPr>
          <w:rFonts w:asciiTheme="majorHAnsi" w:hAnsiTheme="majorHAnsi"/>
        </w:rPr>
      </w:pPr>
    </w:p>
    <w:p w:rsidR="0010469D" w:rsidRPr="0010469D" w:rsidRDefault="0010469D" w:rsidP="0010469D">
      <w:pPr>
        <w:rPr>
          <w:rFonts w:asciiTheme="majorHAnsi" w:hAnsiTheme="majorHAnsi"/>
          <w:b/>
        </w:rPr>
      </w:pPr>
      <w:r w:rsidRPr="0010469D">
        <w:rPr>
          <w:rFonts w:asciiTheme="majorHAnsi" w:hAnsiTheme="majorHAnsi"/>
          <w:b/>
        </w:rPr>
        <w:t xml:space="preserve">I now authorize </w:t>
      </w:r>
      <w:proofErr w:type="spellStart"/>
      <w:r w:rsidRPr="0010469D">
        <w:rPr>
          <w:rFonts w:asciiTheme="majorHAnsi" w:hAnsiTheme="majorHAnsi"/>
          <w:b/>
        </w:rPr>
        <w:t>Dr.</w:t>
      </w:r>
      <w:proofErr w:type="spellEnd"/>
      <w:r w:rsidRPr="0010469D">
        <w:rPr>
          <w:rFonts w:asciiTheme="majorHAnsi" w:hAnsiTheme="majorHAnsi"/>
          <w:b/>
        </w:rPr>
        <w:t xml:space="preserve"> </w:t>
      </w:r>
      <w:r w:rsidR="008941ED">
        <w:rPr>
          <w:rFonts w:asciiTheme="majorHAnsi" w:hAnsiTheme="majorHAnsi"/>
          <w:b/>
        </w:rPr>
        <w:t xml:space="preserve">Osmat Mizori </w:t>
      </w:r>
      <w:r w:rsidRPr="0010469D">
        <w:rPr>
          <w:rFonts w:asciiTheme="majorHAnsi" w:hAnsiTheme="majorHAnsi"/>
          <w:b/>
        </w:rPr>
        <w:t>to b</w:t>
      </w:r>
      <w:r>
        <w:rPr>
          <w:rFonts w:asciiTheme="majorHAnsi" w:hAnsiTheme="majorHAnsi"/>
          <w:b/>
        </w:rPr>
        <w:t xml:space="preserve">egin my treatment with </w:t>
      </w:r>
      <w:proofErr w:type="spellStart"/>
      <w:r>
        <w:rPr>
          <w:rFonts w:asciiTheme="majorHAnsi" w:hAnsiTheme="majorHAnsi"/>
          <w:b/>
        </w:rPr>
        <w:t>VeinGogh</w:t>
      </w:r>
      <w:proofErr w:type="spellEnd"/>
      <w:r w:rsidR="003A0E01">
        <w:rPr>
          <w:rFonts w:asciiTheme="majorHAnsi" w:hAnsiTheme="majorHAnsi"/>
          <w:b/>
        </w:rPr>
        <w:t>.</w:t>
      </w:r>
    </w:p>
    <w:p w:rsidR="0010469D" w:rsidRDefault="0010469D" w:rsidP="0010469D">
      <w:pPr>
        <w:rPr>
          <w:rFonts w:asciiTheme="majorHAnsi" w:hAnsiTheme="majorHAnsi"/>
          <w:b/>
        </w:rPr>
      </w:pPr>
    </w:p>
    <w:p w:rsidR="0010469D" w:rsidRPr="0010469D" w:rsidRDefault="0010469D" w:rsidP="0010469D">
      <w:pPr>
        <w:rPr>
          <w:rFonts w:asciiTheme="majorHAnsi" w:hAnsiTheme="majorHAnsi"/>
        </w:rPr>
      </w:pPr>
      <w:r w:rsidRPr="0010469D">
        <w:rPr>
          <w:rFonts w:asciiTheme="majorHAnsi" w:hAnsiTheme="majorHAnsi"/>
        </w:rPr>
        <w:t>_______________________________________________________________________________</w:t>
      </w:r>
    </w:p>
    <w:p w:rsidR="0010469D" w:rsidRPr="0010469D" w:rsidRDefault="0010469D" w:rsidP="0010469D">
      <w:pPr>
        <w:rPr>
          <w:rFonts w:asciiTheme="majorHAnsi" w:hAnsiTheme="majorHAnsi"/>
        </w:rPr>
      </w:pPr>
      <w:r>
        <w:rPr>
          <w:rFonts w:asciiTheme="majorHAnsi" w:hAnsiTheme="majorHAnsi"/>
        </w:rPr>
        <w:t>Patient</w:t>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t>Date</w:t>
      </w:r>
    </w:p>
    <w:p w:rsidR="00933783" w:rsidRPr="0010469D" w:rsidRDefault="00933783" w:rsidP="00FD2D45">
      <w:pPr>
        <w:jc w:val="right"/>
        <w:rPr>
          <w:rFonts w:asciiTheme="majorHAnsi" w:hAnsiTheme="majorHAnsi"/>
        </w:rPr>
      </w:pPr>
    </w:p>
    <w:sectPr w:rsidR="00933783" w:rsidRPr="0010469D" w:rsidSect="00FD2D4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0202F8"/>
    <w:multiLevelType w:val="hybridMultilevel"/>
    <w:tmpl w:val="DB504BAA"/>
    <w:lvl w:ilvl="0" w:tplc="BF944142">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771A73C5"/>
    <w:multiLevelType w:val="multilevel"/>
    <w:tmpl w:val="BA04DCCC"/>
    <w:lvl w:ilvl="0">
      <w:start w:val="1"/>
      <w:numFmt w:val="decimal"/>
      <w:lvlText w:val="%1."/>
      <w:lvlJc w:val="left"/>
      <w:pPr>
        <w:tabs>
          <w:tab w:val="num" w:pos="720"/>
        </w:tabs>
        <w:ind w:left="720" w:hanging="720"/>
      </w:pPr>
      <w:rPr>
        <w:rFonts w:hint="default"/>
      </w:rPr>
    </w:lvl>
    <w:lvl w:ilvl="1" w:tentative="1">
      <w:start w:val="1"/>
      <w:numFmt w:val="lowerLetter"/>
      <w:pStyle w:val="Normal"/>
      <w:lvlText w:val="%2."/>
      <w:lvlJc w:val="left"/>
      <w:pPr>
        <w:tabs>
          <w:tab w:val="num" w:pos="1440"/>
        </w:tabs>
        <w:ind w:left="1440" w:hanging="360"/>
      </w:pPr>
    </w:lvl>
    <w:lvl w:ilvl="2" w:tentative="1">
      <w:start w:val="1"/>
      <w:numFmt w:val="lowerRoman"/>
      <w:pStyle w:val="Normal"/>
      <w:lvlText w:val="%3."/>
      <w:lvlJc w:val="right"/>
      <w:pPr>
        <w:tabs>
          <w:tab w:val="num" w:pos="2160"/>
        </w:tabs>
        <w:ind w:left="2160" w:hanging="180"/>
      </w:pPr>
    </w:lvl>
    <w:lvl w:ilvl="3" w:tentative="1">
      <w:start w:val="1"/>
      <w:numFmt w:val="decimal"/>
      <w:pStyle w:val="Normal"/>
      <w:lvlText w:val="%4."/>
      <w:lvlJc w:val="left"/>
      <w:pPr>
        <w:tabs>
          <w:tab w:val="num" w:pos="2880"/>
        </w:tabs>
        <w:ind w:left="2880" w:hanging="360"/>
      </w:pPr>
    </w:lvl>
    <w:lvl w:ilvl="4" w:tentative="1">
      <w:start w:val="1"/>
      <w:numFmt w:val="lowerLetter"/>
      <w:pStyle w:val="Normal"/>
      <w:lvlText w:val="%5."/>
      <w:lvlJc w:val="left"/>
      <w:pPr>
        <w:tabs>
          <w:tab w:val="num" w:pos="3600"/>
        </w:tabs>
        <w:ind w:left="3600" w:hanging="360"/>
      </w:pPr>
    </w:lvl>
    <w:lvl w:ilvl="5" w:tentative="1">
      <w:start w:val="1"/>
      <w:numFmt w:val="lowerRoman"/>
      <w:pStyle w:val="Normal"/>
      <w:lvlText w:val="%6."/>
      <w:lvlJc w:val="right"/>
      <w:pPr>
        <w:tabs>
          <w:tab w:val="num" w:pos="4320"/>
        </w:tabs>
        <w:ind w:left="4320" w:hanging="180"/>
      </w:pPr>
    </w:lvl>
    <w:lvl w:ilvl="6" w:tentative="1">
      <w:start w:val="1"/>
      <w:numFmt w:val="decimal"/>
      <w:pStyle w:val="Normal"/>
      <w:lvlText w:val="%7."/>
      <w:lvlJc w:val="left"/>
      <w:pPr>
        <w:tabs>
          <w:tab w:val="num" w:pos="5040"/>
        </w:tabs>
        <w:ind w:left="5040" w:hanging="360"/>
      </w:pPr>
    </w:lvl>
    <w:lvl w:ilvl="7" w:tentative="1">
      <w:start w:val="1"/>
      <w:numFmt w:val="lowerLetter"/>
      <w:pStyle w:val="Normal"/>
      <w:lvlText w:val="%8."/>
      <w:lvlJc w:val="left"/>
      <w:pPr>
        <w:tabs>
          <w:tab w:val="num" w:pos="5760"/>
        </w:tabs>
        <w:ind w:left="5760" w:hanging="360"/>
      </w:pPr>
    </w:lvl>
    <w:lvl w:ilvl="8" w:tentative="1">
      <w:start w:val="1"/>
      <w:numFmt w:val="lowerRoman"/>
      <w:pStyle w:val="Normal"/>
      <w:lvlText w:val="%9."/>
      <w:lvlJc w:val="right"/>
      <w:pPr>
        <w:tabs>
          <w:tab w:val="num" w:pos="6480"/>
        </w:tabs>
        <w:ind w:left="6480" w:hanging="180"/>
      </w:pPr>
    </w:lvl>
  </w:abstractNum>
  <w:num w:numId="1">
    <w:abstractNumId w:val="1"/>
  </w:num>
  <w:num w:numId="2">
    <w:abstractNumId w:val="0"/>
  </w:num>
  <w:num w:numId="3">
    <w:abstractNumId w:val="1"/>
    <w:lvlOverride w:ilvl="0">
      <w:startOverride w:val="4"/>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2D45"/>
    <w:rsid w:val="0010469D"/>
    <w:rsid w:val="003A0E01"/>
    <w:rsid w:val="0050201B"/>
    <w:rsid w:val="008941ED"/>
    <w:rsid w:val="00933783"/>
    <w:rsid w:val="00FD2D4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82EE6A-7A8A-4812-9702-D6BE1873B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qFormat/>
    <w:rsid w:val="0010469D"/>
    <w:pPr>
      <w:keepNext/>
      <w:spacing w:after="0" w:line="240" w:lineRule="auto"/>
      <w:outlineLvl w:val="1"/>
    </w:pPr>
    <w:rPr>
      <w:rFonts w:ascii="Times New Roman" w:eastAsia="Times New Roman" w:hAnsi="Times New Roman" w:cs="Times New Roman"/>
      <w:b/>
      <w:i/>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10469D"/>
    <w:rPr>
      <w:rFonts w:ascii="Times New Roman" w:eastAsia="Times New Roman" w:hAnsi="Times New Roman" w:cs="Times New Roman"/>
      <w:b/>
      <w:i/>
      <w:sz w:val="20"/>
      <w:szCs w:val="20"/>
      <w:lang w:val="en-US"/>
    </w:rPr>
  </w:style>
  <w:style w:type="paragraph" w:styleId="Title">
    <w:name w:val="Title"/>
    <w:basedOn w:val="Normal"/>
    <w:link w:val="TitleChar"/>
    <w:qFormat/>
    <w:rsid w:val="0010469D"/>
    <w:pPr>
      <w:spacing w:after="0" w:line="240" w:lineRule="auto"/>
      <w:jc w:val="center"/>
    </w:pPr>
    <w:rPr>
      <w:rFonts w:ascii="Times New Roman" w:eastAsia="Times New Roman" w:hAnsi="Times New Roman" w:cs="Times New Roman"/>
      <w:b/>
      <w:sz w:val="48"/>
      <w:szCs w:val="20"/>
      <w:lang w:val="en-US"/>
    </w:rPr>
  </w:style>
  <w:style w:type="character" w:customStyle="1" w:styleId="TitleChar">
    <w:name w:val="Title Char"/>
    <w:basedOn w:val="DefaultParagraphFont"/>
    <w:link w:val="Title"/>
    <w:rsid w:val="0010469D"/>
    <w:rPr>
      <w:rFonts w:ascii="Times New Roman" w:eastAsia="Times New Roman" w:hAnsi="Times New Roman" w:cs="Times New Roman"/>
      <w:b/>
      <w:sz w:val="48"/>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TotalTime>
  <Pages>1</Pages>
  <Words>251</Words>
  <Characters>1434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Reception</dc:creator>
  <cp:keywords/>
  <dc:description/>
  <cp:lastModifiedBy>Reception</cp:lastModifiedBy>
  <cp:revision>1</cp:revision>
  <dcterms:created xsi:type="dcterms:W3CDTF">2015-03-05T03:09:00Z</dcterms:created>
  <dcterms:modified xsi:type="dcterms:W3CDTF">2015-03-05T05:12:00Z</dcterms:modified>
</cp:coreProperties>
</file>